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55"/>
        <w:tblW w:w="0" w:type="auto"/>
        <w:tblBorders>
          <w:top w:val="single" w:sz="4" w:space="0" w:color="A6A6A6" w:themeColor="background1" w:themeShade="A6"/>
          <w:left w:val="none" w:sz="0" w:space="0" w:color="auto"/>
          <w:bottom w:val="none" w:sz="0" w:space="0" w:color="auto"/>
          <w:right w:val="none" w:sz="0" w:space="0" w:color="auto"/>
          <w:insideH w:val="single" w:sz="4" w:space="0" w:color="A6A6A6" w:themeColor="background1" w:themeShade="A6"/>
          <w:insideV w:val="none" w:sz="0" w:space="0" w:color="auto"/>
        </w:tblBorders>
        <w:tblCellMar>
          <w:top w:w="43" w:type="dxa"/>
          <w:left w:w="115" w:type="dxa"/>
          <w:bottom w:w="43" w:type="dxa"/>
          <w:right w:w="115" w:type="dxa"/>
        </w:tblCellMar>
        <w:tblLook w:val="04A0" w:firstRow="1" w:lastRow="0" w:firstColumn="1" w:lastColumn="0" w:noHBand="0" w:noVBand="1"/>
      </w:tblPr>
      <w:tblGrid>
        <w:gridCol w:w="1105"/>
        <w:gridCol w:w="7751"/>
      </w:tblGrid>
      <w:tr w:rsidR="003F0E6F" w14:paraId="2AE062AB" w14:textId="77777777">
        <w:trPr>
          <w:trHeight w:val="288"/>
        </w:trPr>
        <w:sdt>
          <w:sdtPr>
            <w:alias w:val="Company"/>
            <w:id w:val="77885041"/>
            <w:placeholder>
              <w:docPart w:val="EAE4178C649C0E4D874EB9BBC7DED2CA"/>
            </w:placeholder>
            <w:dataBinding w:prefixMappings="xmlns:ns0='http://schemas.openxmlformats.org/officeDocument/2006/extended-properties'" w:xpath="/ns0:Properties[1]/ns0:Company[1]" w:storeItemID="{6668398D-A668-4E3E-A5EB-62B293D839F1}"/>
            <w:text/>
          </w:sdtPr>
          <w:sdtEndPr/>
          <w:sdtContent>
            <w:tc>
              <w:tcPr>
                <w:tcW w:w="8856" w:type="dxa"/>
                <w:gridSpan w:val="2"/>
                <w:tcBorders>
                  <w:top w:val="nil"/>
                  <w:bottom w:val="nil"/>
                </w:tcBorders>
              </w:tcPr>
              <w:p w14:paraId="6894ADE7" w14:textId="77777777" w:rsidR="003F0E6F" w:rsidRDefault="002058B3" w:rsidP="002058B3">
                <w:pPr>
                  <w:pStyle w:val="FaxSubheading"/>
                  <w:framePr w:hSpace="0" w:wrap="auto" w:vAnchor="margin" w:yAlign="inline"/>
                </w:pPr>
                <w:r>
                  <w:t>The Ethics of Advertising</w:t>
                </w:r>
              </w:p>
            </w:tc>
          </w:sdtContent>
        </w:sdt>
      </w:tr>
      <w:tr w:rsidR="003F0E6F" w14:paraId="27CB3FDA" w14:textId="77777777">
        <w:trPr>
          <w:trHeight w:val="32"/>
        </w:trPr>
        <w:tc>
          <w:tcPr>
            <w:tcW w:w="1105" w:type="dxa"/>
            <w:tcBorders>
              <w:top w:val="nil"/>
              <w:bottom w:val="nil"/>
            </w:tcBorders>
          </w:tcPr>
          <w:p w14:paraId="7D35F53C" w14:textId="77777777" w:rsidR="003F0E6F" w:rsidRDefault="005B5237">
            <w:pPr>
              <w:pStyle w:val="FaxBodyText"/>
              <w:framePr w:hSpace="0" w:wrap="auto" w:vAnchor="margin" w:yAlign="inline"/>
            </w:pPr>
            <w:r>
              <w:t>To:</w:t>
            </w:r>
          </w:p>
        </w:tc>
        <w:tc>
          <w:tcPr>
            <w:tcW w:w="7751" w:type="dxa"/>
            <w:tcBorders>
              <w:top w:val="nil"/>
              <w:bottom w:val="nil"/>
            </w:tcBorders>
          </w:tcPr>
          <w:p w14:paraId="1A0E0B11" w14:textId="77777777" w:rsidR="003F0E6F" w:rsidRDefault="00EF269A" w:rsidP="00EF269A">
            <w:pPr>
              <w:pStyle w:val="FaxBodyText"/>
              <w:framePr w:hSpace="0" w:wrap="auto" w:vAnchor="margin" w:yAlign="inline"/>
            </w:pPr>
            <w:r>
              <w:t>Prof. Greco</w:t>
            </w:r>
          </w:p>
        </w:tc>
      </w:tr>
      <w:tr w:rsidR="003F0E6F" w14:paraId="1281F01C" w14:textId="77777777">
        <w:trPr>
          <w:trHeight w:val="37"/>
        </w:trPr>
        <w:tc>
          <w:tcPr>
            <w:tcW w:w="1105" w:type="dxa"/>
            <w:tcBorders>
              <w:top w:val="nil"/>
              <w:bottom w:val="nil"/>
            </w:tcBorders>
          </w:tcPr>
          <w:p w14:paraId="3B5D5C45" w14:textId="77777777" w:rsidR="003F0E6F" w:rsidRDefault="005B5237">
            <w:pPr>
              <w:pStyle w:val="FaxBodyText"/>
              <w:framePr w:hSpace="0" w:wrap="auto" w:vAnchor="margin" w:yAlign="inline"/>
            </w:pPr>
            <w:r>
              <w:t>From:</w:t>
            </w:r>
          </w:p>
        </w:tc>
        <w:sdt>
          <w:sdtPr>
            <w:alias w:val="Author"/>
            <w:id w:val="19907975"/>
            <w:placeholder>
              <w:docPart w:val="B07584D07EAB55479007412367B75EB6"/>
            </w:placeholder>
            <w:dataBinding w:prefixMappings="xmlns:ns0='http://schemas.openxmlformats.org/package/2006/metadata/core-properties' xmlns:ns1='http://purl.org/dc/elements/1.1/'" w:xpath="/ns0:coreProperties[1]/ns1:creator[1]" w:storeItemID="{6C3C8BC8-F283-45AE-878A-BAB7291924A1}"/>
            <w:text/>
          </w:sdtPr>
          <w:sdtEndPr/>
          <w:sdtContent>
            <w:tc>
              <w:tcPr>
                <w:tcW w:w="7751" w:type="dxa"/>
                <w:tcBorders>
                  <w:top w:val="nil"/>
                  <w:bottom w:val="nil"/>
                </w:tcBorders>
              </w:tcPr>
              <w:p w14:paraId="07A9A740" w14:textId="77777777" w:rsidR="003F0E6F" w:rsidRDefault="00EF269A" w:rsidP="00EF269A">
                <w:pPr>
                  <w:pStyle w:val="FaxBodyText"/>
                  <w:framePr w:hSpace="0" w:wrap="auto" w:vAnchor="margin" w:yAlign="inline"/>
                </w:pPr>
                <w:r>
                  <w:t xml:space="preserve">Angel Fernandes, James Curry, Antonio </w:t>
                </w:r>
                <w:proofErr w:type="spellStart"/>
                <w:r>
                  <w:t>Monarres</w:t>
                </w:r>
                <w:proofErr w:type="spellEnd"/>
                <w:r>
                  <w:t xml:space="preserve"> and Kareem Daniels</w:t>
                </w:r>
              </w:p>
            </w:tc>
          </w:sdtContent>
        </w:sdt>
      </w:tr>
      <w:tr w:rsidR="003F0E6F" w14:paraId="03A2D908" w14:textId="77777777">
        <w:trPr>
          <w:trHeight w:val="37"/>
        </w:trPr>
        <w:tc>
          <w:tcPr>
            <w:tcW w:w="1105" w:type="dxa"/>
            <w:tcBorders>
              <w:top w:val="nil"/>
              <w:bottom w:val="nil"/>
            </w:tcBorders>
          </w:tcPr>
          <w:p w14:paraId="1DE51BF2" w14:textId="77777777" w:rsidR="003F0E6F" w:rsidRDefault="005B5237">
            <w:pPr>
              <w:pStyle w:val="FaxBodyText"/>
              <w:framePr w:hSpace="0" w:wrap="auto" w:vAnchor="margin" w:yAlign="inline"/>
            </w:pPr>
            <w:r>
              <w:t>Date:</w:t>
            </w:r>
          </w:p>
        </w:tc>
        <w:tc>
          <w:tcPr>
            <w:tcW w:w="7751" w:type="dxa"/>
            <w:tcBorders>
              <w:top w:val="nil"/>
              <w:bottom w:val="nil"/>
            </w:tcBorders>
          </w:tcPr>
          <w:p w14:paraId="796DC81C" w14:textId="77777777" w:rsidR="003F0E6F" w:rsidRDefault="00342464" w:rsidP="00EF269A">
            <w:pPr>
              <w:pStyle w:val="FaxBodyText"/>
              <w:framePr w:hSpace="0" w:wrap="auto" w:vAnchor="margin" w:yAlign="inline"/>
            </w:pPr>
            <w:sdt>
              <w:sdtPr>
                <w:id w:val="633121158"/>
                <w:placeholder>
                  <w:docPart w:val="3F1497526A78CB449215B33BB37DF228"/>
                </w:placeholder>
                <w:date w:fullDate="2012-04-10T00:00:00Z">
                  <w:dateFormat w:val="M/d/yyyy"/>
                  <w:lid w:val="en-US"/>
                  <w:storeMappedDataAs w:val="dateTime"/>
                  <w:calendar w:val="gregorian"/>
                </w:date>
              </w:sdtPr>
              <w:sdtEndPr/>
              <w:sdtContent>
                <w:r w:rsidR="00EF269A">
                  <w:t>4/10/2012</w:t>
                </w:r>
              </w:sdtContent>
            </w:sdt>
          </w:p>
        </w:tc>
      </w:tr>
      <w:tr w:rsidR="003F0E6F" w14:paraId="52FF45B7" w14:textId="77777777">
        <w:trPr>
          <w:trHeight w:val="288"/>
        </w:trPr>
        <w:tc>
          <w:tcPr>
            <w:tcW w:w="1105" w:type="dxa"/>
            <w:tcBorders>
              <w:top w:val="nil"/>
              <w:bottom w:val="single" w:sz="4" w:space="0" w:color="A6A6A6" w:themeColor="background1" w:themeShade="A6"/>
            </w:tcBorders>
            <w:tcMar>
              <w:bottom w:w="576" w:type="dxa"/>
            </w:tcMar>
          </w:tcPr>
          <w:p w14:paraId="196CA8F4" w14:textId="77777777" w:rsidR="003F0E6F" w:rsidRDefault="005B5237">
            <w:pPr>
              <w:pStyle w:val="FaxBodyText"/>
              <w:framePr w:hSpace="0" w:wrap="auto" w:vAnchor="margin" w:yAlign="inline"/>
            </w:pPr>
            <w:r>
              <w:t>Re:</w:t>
            </w:r>
          </w:p>
        </w:tc>
        <w:tc>
          <w:tcPr>
            <w:tcW w:w="7751" w:type="dxa"/>
            <w:tcBorders>
              <w:top w:val="nil"/>
              <w:bottom w:val="single" w:sz="4" w:space="0" w:color="A6A6A6" w:themeColor="background1" w:themeShade="A6"/>
            </w:tcBorders>
            <w:tcMar>
              <w:bottom w:w="576" w:type="dxa"/>
            </w:tcMar>
          </w:tcPr>
          <w:p w14:paraId="789A5016" w14:textId="77777777" w:rsidR="003F0E6F" w:rsidRDefault="00EF269A" w:rsidP="00EF269A">
            <w:pPr>
              <w:pStyle w:val="FaxBodyText"/>
              <w:framePr w:hSpace="0" w:wrap="auto" w:vAnchor="margin" w:yAlign="inline"/>
            </w:pPr>
            <w:r>
              <w:t>Ethics In Advertising</w:t>
            </w:r>
          </w:p>
        </w:tc>
      </w:tr>
      <w:tr w:rsidR="003F0E6F" w14:paraId="42143BAB" w14:textId="77777777">
        <w:trPr>
          <w:trHeight w:val="288"/>
        </w:trPr>
        <w:tc>
          <w:tcPr>
            <w:tcW w:w="1105" w:type="dxa"/>
            <w:tcBorders>
              <w:top w:val="single" w:sz="4" w:space="0" w:color="A6A6A6" w:themeColor="background1" w:themeShade="A6"/>
            </w:tcBorders>
            <w:tcMar>
              <w:top w:w="144" w:type="dxa"/>
            </w:tcMar>
          </w:tcPr>
          <w:p w14:paraId="262262B6" w14:textId="77777777" w:rsidR="003F0E6F" w:rsidRDefault="005B5237">
            <w:pPr>
              <w:pStyle w:val="FaxBodyText"/>
              <w:framePr w:hSpace="0" w:wrap="auto" w:vAnchor="margin" w:yAlign="inline"/>
            </w:pPr>
            <w:r>
              <w:t>Comments:</w:t>
            </w:r>
          </w:p>
          <w:p w14:paraId="1031A2CE" w14:textId="77777777" w:rsidR="003F0E6F" w:rsidRDefault="003F0E6F">
            <w:pPr>
              <w:pStyle w:val="FaxBodyText"/>
              <w:framePr w:hSpace="0" w:wrap="auto" w:vAnchor="margin" w:yAlign="inline"/>
            </w:pPr>
          </w:p>
        </w:tc>
        <w:tc>
          <w:tcPr>
            <w:tcW w:w="7751" w:type="dxa"/>
            <w:tcBorders>
              <w:top w:val="single" w:sz="4" w:space="0" w:color="A6A6A6" w:themeColor="background1" w:themeShade="A6"/>
            </w:tcBorders>
            <w:tcMar>
              <w:top w:w="144" w:type="dxa"/>
            </w:tcMar>
          </w:tcPr>
          <w:p w14:paraId="5B3F85A3" w14:textId="77777777" w:rsidR="00EF269A" w:rsidRPr="008F1A78" w:rsidRDefault="00EF269A" w:rsidP="00EF269A">
            <w:pPr>
              <w:rPr>
                <w:rFonts w:eastAsiaTheme="minorEastAsia"/>
                <w:sz w:val="24"/>
                <w:szCs w:val="24"/>
              </w:rPr>
            </w:pPr>
            <w:r w:rsidRPr="008F1A78">
              <w:rPr>
                <w:rFonts w:eastAsiaTheme="minorEastAsia"/>
                <w:sz w:val="24"/>
                <w:szCs w:val="24"/>
              </w:rPr>
              <w:t xml:space="preserve"> Project Memo </w:t>
            </w:r>
          </w:p>
          <w:p w14:paraId="2EF69F06" w14:textId="77777777" w:rsidR="00EF269A" w:rsidRPr="008F1A78" w:rsidRDefault="00EF269A" w:rsidP="00EF269A">
            <w:pPr>
              <w:rPr>
                <w:rFonts w:eastAsiaTheme="minorEastAsia"/>
                <w:sz w:val="24"/>
                <w:szCs w:val="24"/>
              </w:rPr>
            </w:pPr>
          </w:p>
          <w:p w14:paraId="463F76BB" w14:textId="77777777" w:rsidR="00EF269A" w:rsidRPr="008F1A78" w:rsidRDefault="00EF269A" w:rsidP="00EF269A">
            <w:pPr>
              <w:rPr>
                <w:rFonts w:eastAsiaTheme="minorEastAsia"/>
                <w:sz w:val="24"/>
                <w:szCs w:val="24"/>
              </w:rPr>
            </w:pPr>
            <w:r w:rsidRPr="008F1A78">
              <w:rPr>
                <w:rFonts w:eastAsiaTheme="minorEastAsia"/>
                <w:sz w:val="24"/>
                <w:szCs w:val="24"/>
              </w:rPr>
              <w:t xml:space="preserve">The members in this group are Angel Fernandes, James Curry, Kareem Daniels, and Antonio </w:t>
            </w:r>
            <w:proofErr w:type="spellStart"/>
            <w:r w:rsidRPr="008F1A78">
              <w:rPr>
                <w:rFonts w:eastAsiaTheme="minorEastAsia"/>
                <w:sz w:val="24"/>
                <w:szCs w:val="24"/>
              </w:rPr>
              <w:t>Monarres</w:t>
            </w:r>
            <w:proofErr w:type="spellEnd"/>
            <w:r w:rsidRPr="008F1A78">
              <w:rPr>
                <w:rFonts w:eastAsiaTheme="minorEastAsia"/>
                <w:sz w:val="24"/>
                <w:szCs w:val="24"/>
              </w:rPr>
              <w:t>. The expectations of each member in this group are solely for the benefit and gain of this group. Each member is expected to communicate with the group effectively, exercise diligence in completing their assigned and non-assigned work, show up to class in a timely manner, and genuinely care about the welfare of the project and the group. The main strengths of the group lie in writing and research. Angel and James excel in writing, while Kareem and Antonio are really good at digging up information. We plan to evenly divide the workload by sticking to the project manual, decreeing that we each use three sources to argue our response to the topic and hold each other to the same standard when it comes to presenting our finds.  Each of the project managers are expected to carry out their role and meet whatever deadlines need to be met to ensure the quality of work. Through thorough research, dedicated effort, and efficiency of operation, our group will be successful in representing our topic as well as our response to the topic.</w:t>
            </w:r>
          </w:p>
          <w:p w14:paraId="0BBABDB4" w14:textId="77777777" w:rsidR="00EF269A" w:rsidRPr="008F1A78" w:rsidRDefault="00EF269A" w:rsidP="00EF269A">
            <w:pPr>
              <w:rPr>
                <w:rFonts w:eastAsiaTheme="minorEastAsia"/>
                <w:sz w:val="24"/>
                <w:szCs w:val="24"/>
              </w:rPr>
            </w:pPr>
          </w:p>
          <w:p w14:paraId="160C46BC" w14:textId="5F87C3E7" w:rsidR="00EF269A" w:rsidRPr="008F1A78" w:rsidRDefault="00EF269A" w:rsidP="00EF269A">
            <w:pPr>
              <w:rPr>
                <w:rFonts w:eastAsiaTheme="minorEastAsia"/>
                <w:sz w:val="24"/>
                <w:szCs w:val="24"/>
              </w:rPr>
            </w:pPr>
            <w:r w:rsidRPr="008F1A78">
              <w:rPr>
                <w:rFonts w:eastAsiaTheme="minorEastAsia"/>
                <w:sz w:val="24"/>
                <w:szCs w:val="24"/>
              </w:rPr>
              <w:t>The topic that our group decided on has to do with ethics in advertising; more specifically what are the ethical standards that advertisers and their facilitators should be held to when advertising products? Do such standards exist and should they be abided by?  Through research, the group will shed light on the various organizations and corporations that ignore their responsibility to maintain an ethical standard when dealing with advertisements. Angel will conduct research on the TV networks that air unethical advertisements and the history behind the facilitation of such advertisements</w:t>
            </w:r>
            <w:r w:rsidR="00342464">
              <w:rPr>
                <w:rFonts w:eastAsiaTheme="minorEastAsia"/>
                <w:sz w:val="24"/>
                <w:szCs w:val="24"/>
              </w:rPr>
              <w:t xml:space="preserve"> as well as the ethics of advertising aimed at children</w:t>
            </w:r>
            <w:bookmarkStart w:id="0" w:name="_GoBack"/>
            <w:bookmarkEnd w:id="0"/>
            <w:r w:rsidRPr="008F1A78">
              <w:rPr>
                <w:rFonts w:eastAsiaTheme="minorEastAsia"/>
                <w:sz w:val="24"/>
                <w:szCs w:val="24"/>
              </w:rPr>
              <w:t xml:space="preserve">. James will research the advertisements of non –accredited colleges that operate strictly for profit and can’t guarantee a useful education. Kareem is </w:t>
            </w:r>
            <w:r w:rsidRPr="008F1A78">
              <w:rPr>
                <w:rFonts w:eastAsiaTheme="minorEastAsia"/>
                <w:sz w:val="24"/>
                <w:szCs w:val="24"/>
              </w:rPr>
              <w:lastRenderedPageBreak/>
              <w:t>researching Nike and the Jordan sneaker line for their advertising schemes and targeting tactics. Finally, Antonio will be researching the clothing line Armani Exchange and the schemes that they use to secure sales. The workplace issue that our topic focuses on is ethics. Many people purchase products because their sellers misrepresented these products, a practice that is unethical and can have adverse effects on the lives of unsuspecting buyers.</w:t>
            </w:r>
          </w:p>
          <w:p w14:paraId="70025171" w14:textId="77777777" w:rsidR="00EF269A" w:rsidRPr="008F1A78" w:rsidRDefault="00EF269A" w:rsidP="00EF269A">
            <w:pPr>
              <w:rPr>
                <w:rFonts w:eastAsiaTheme="minorEastAsia"/>
                <w:sz w:val="24"/>
                <w:szCs w:val="24"/>
              </w:rPr>
            </w:pPr>
          </w:p>
          <w:p w14:paraId="23FB5044" w14:textId="77777777" w:rsidR="00EF269A" w:rsidRPr="008F1A78" w:rsidRDefault="00EF269A" w:rsidP="00EF269A">
            <w:pPr>
              <w:rPr>
                <w:rFonts w:eastAsiaTheme="minorEastAsia"/>
                <w:sz w:val="24"/>
                <w:szCs w:val="24"/>
              </w:rPr>
            </w:pPr>
            <w:r w:rsidRPr="008F1A78">
              <w:rPr>
                <w:rFonts w:eastAsiaTheme="minorEastAsia"/>
                <w:sz w:val="24"/>
                <w:szCs w:val="24"/>
              </w:rPr>
              <w:t>Advertising laws are in effect</w:t>
            </w:r>
            <w:r w:rsidR="002058B3">
              <w:rPr>
                <w:rFonts w:eastAsiaTheme="minorEastAsia"/>
                <w:sz w:val="24"/>
                <w:szCs w:val="24"/>
              </w:rPr>
              <w:t>,</w:t>
            </w:r>
            <w:r w:rsidRPr="008F1A78">
              <w:rPr>
                <w:rFonts w:eastAsiaTheme="minorEastAsia"/>
                <w:sz w:val="24"/>
                <w:szCs w:val="24"/>
              </w:rPr>
              <w:t xml:space="preserve"> however</w:t>
            </w:r>
            <w:r w:rsidR="002058B3">
              <w:rPr>
                <w:rFonts w:eastAsiaTheme="minorEastAsia"/>
                <w:sz w:val="24"/>
                <w:szCs w:val="24"/>
              </w:rPr>
              <w:t>,</w:t>
            </w:r>
            <w:r w:rsidRPr="008F1A78">
              <w:rPr>
                <w:rFonts w:eastAsiaTheme="minorEastAsia"/>
                <w:sz w:val="24"/>
                <w:szCs w:val="24"/>
              </w:rPr>
              <w:t xml:space="preserve"> they don’t stop advertisers from painting misleading pictures of their products. The focus of this project is to paint an accurate picture of these advertisers by exposing their unethical marketing schemes, and to increase consumer awareness of these unethical practices.</w:t>
            </w:r>
          </w:p>
          <w:p w14:paraId="7B43100D" w14:textId="77777777" w:rsidR="00EF269A" w:rsidRPr="008F1A78" w:rsidRDefault="00EF269A" w:rsidP="00EF269A">
            <w:pPr>
              <w:rPr>
                <w:rFonts w:eastAsiaTheme="minorEastAsia"/>
                <w:sz w:val="24"/>
                <w:szCs w:val="24"/>
              </w:rPr>
            </w:pPr>
          </w:p>
          <w:p w14:paraId="56CBAA46" w14:textId="77777777" w:rsidR="00EF269A" w:rsidRPr="008F1A78" w:rsidRDefault="00EF269A" w:rsidP="00EF269A">
            <w:pPr>
              <w:rPr>
                <w:rFonts w:eastAsiaTheme="minorEastAsia"/>
                <w:sz w:val="24"/>
                <w:szCs w:val="24"/>
              </w:rPr>
            </w:pPr>
          </w:p>
          <w:p w14:paraId="5E501A77" w14:textId="77777777" w:rsidR="003F0E6F" w:rsidRDefault="003F0E6F">
            <w:pPr>
              <w:pStyle w:val="FaxBodyText"/>
              <w:framePr w:hSpace="0" w:wrap="auto" w:vAnchor="margin" w:yAlign="inline"/>
            </w:pPr>
          </w:p>
        </w:tc>
      </w:tr>
    </w:tbl>
    <w:p w14:paraId="1D41F34D" w14:textId="77777777" w:rsidR="003F0E6F" w:rsidRDefault="003F0E6F">
      <w:pPr>
        <w:pStyle w:val="FaxBodyText"/>
        <w:framePr w:hSpace="0" w:wrap="auto" w:vAnchor="margin" w:yAlign="inline"/>
      </w:pPr>
    </w:p>
    <w:sectPr w:rsidR="003F0E6F" w:rsidSect="003F0E6F">
      <w:headerReference w:type="default" r:id="rId12"/>
      <w:pgSz w:w="12240" w:h="15840"/>
      <w:pgMar w:top="72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C959D6" w14:textId="77777777" w:rsidR="00EF269A" w:rsidRDefault="00EF269A">
      <w:r>
        <w:separator/>
      </w:r>
    </w:p>
  </w:endnote>
  <w:endnote w:type="continuationSeparator" w:id="0">
    <w:p w14:paraId="6EAF6AF9" w14:textId="77777777" w:rsidR="00EF269A" w:rsidRDefault="00EF2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1FA532" w14:textId="77777777" w:rsidR="00EF269A" w:rsidRDefault="00EF269A">
      <w:r>
        <w:separator/>
      </w:r>
    </w:p>
  </w:footnote>
  <w:footnote w:type="continuationSeparator" w:id="0">
    <w:p w14:paraId="385C3463" w14:textId="77777777" w:rsidR="00EF269A" w:rsidRDefault="00EF269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31E37" w14:textId="77777777" w:rsidR="003F0E6F" w:rsidRDefault="005B5237">
    <w:pPr>
      <w:pStyle w:val="FaxHeading"/>
    </w:pPr>
    <w:proofErr w:type="gramStart"/>
    <w:r>
      <w:t>memo</w:t>
    </w:r>
    <w:proofErr w:type="gramEnd"/>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87E4C99E"/>
    <w:lvl w:ilvl="0">
      <w:start w:val="1"/>
      <w:numFmt w:val="decimal"/>
      <w:lvlText w:val="%1."/>
      <w:lvlJc w:val="left"/>
      <w:pPr>
        <w:tabs>
          <w:tab w:val="num" w:pos="720"/>
        </w:tabs>
        <w:ind w:left="720" w:hanging="360"/>
      </w:pPr>
    </w:lvl>
  </w:abstractNum>
  <w:abstractNum w:abstractNumId="1">
    <w:nsid w:val="FFFFFF83"/>
    <w:multiLevelType w:val="singleLevel"/>
    <w:tmpl w:val="6CAA384E"/>
    <w:lvl w:ilvl="0">
      <w:start w:val="1"/>
      <w:numFmt w:val="bullet"/>
      <w:lvlText w:val=""/>
      <w:lvlJc w:val="left"/>
      <w:pPr>
        <w:tabs>
          <w:tab w:val="num" w:pos="720"/>
        </w:tabs>
        <w:ind w:left="720" w:hanging="360"/>
      </w:pPr>
      <w:rPr>
        <w:rFonts w:ascii="Symbol" w:hAnsi="Symbol" w:hint="default"/>
      </w:rPr>
    </w:lvl>
  </w:abstractNum>
  <w:abstractNum w:abstractNumId="2">
    <w:nsid w:val="FFFFFF88"/>
    <w:multiLevelType w:val="singleLevel"/>
    <w:tmpl w:val="E9C8246A"/>
    <w:lvl w:ilvl="0">
      <w:start w:val="1"/>
      <w:numFmt w:val="decimal"/>
      <w:lvlText w:val="%1."/>
      <w:lvlJc w:val="left"/>
      <w:pPr>
        <w:tabs>
          <w:tab w:val="num" w:pos="360"/>
        </w:tabs>
        <w:ind w:left="360" w:hanging="360"/>
      </w:pPr>
    </w:lvl>
  </w:abstractNum>
  <w:abstractNum w:abstractNumId="3">
    <w:nsid w:val="FFFFFF89"/>
    <w:multiLevelType w:val="singleLevel"/>
    <w:tmpl w:val="35CA080A"/>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69A"/>
    <w:rsid w:val="002058B3"/>
    <w:rsid w:val="00342464"/>
    <w:rsid w:val="003F0E6F"/>
    <w:rsid w:val="005B5237"/>
    <w:rsid w:val="005C72F4"/>
    <w:rsid w:val="00EF269A"/>
    <w:rsid w:val="00FD5B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312A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semiHidden="0" w:uiPriority="1" w:unhideWhenUsed="0" w:qFormat="1"/>
    <w:lsdException w:name="heading 3"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Normal Indent" w:qFormat="1"/>
    <w:lsdException w:name="List Bullet" w:semiHidden="0" w:uiPriority="9" w:unhideWhenUsed="0" w:qFormat="1"/>
    <w:lsdException w:name="List Number" w:semiHidden="0" w:uiPriority="9" w:unhideWhenUsed="0" w:qFormat="1"/>
    <w:lsdException w:name="List Bullet 2" w:semiHidden="0" w:uiPriority="10" w:unhideWhenUsed="0" w:qFormat="1"/>
    <w:lsdException w:name="List Number 2" w:semiHidden="0" w:uiPriority="10" w:unhideWhenUsed="0" w:qFormat="1"/>
    <w:lsdException w:name="Title" w:semiHidden="0" w:uiPriority="4" w:unhideWhenUsed="0" w:qFormat="1"/>
    <w:lsdException w:name="List Continue" w:semiHidden="0" w:uiPriority="9" w:unhideWhenUsed="0" w:qFormat="1"/>
    <w:lsdException w:name="List Continue 2" w:semiHidden="0" w:uiPriority="10"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Placeholder Text"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emiHidden/>
    <w:qFormat/>
    <w:rsid w:val="003F0E6F"/>
    <w:pPr>
      <w:spacing w:after="0" w:line="240" w:lineRule="auto"/>
    </w:pPr>
    <w:rPr>
      <w:sz w:val="18"/>
    </w:rPr>
  </w:style>
  <w:style w:type="paragraph" w:styleId="Heading1">
    <w:name w:val="heading 1"/>
    <w:basedOn w:val="Normal"/>
    <w:next w:val="Normal"/>
    <w:link w:val="Heading1Char"/>
    <w:uiPriority w:val="1"/>
    <w:semiHidden/>
    <w:qFormat/>
    <w:rsid w:val="003F0E6F"/>
    <w:pPr>
      <w:spacing w:after="400" w:line="360" w:lineRule="auto"/>
      <w:ind w:left="-86"/>
      <w:outlineLvl w:val="0"/>
    </w:pPr>
    <w:rPr>
      <w:color w:val="D9D9D9" w:themeColor="background1" w:themeShade="D9"/>
      <w:sz w:val="96"/>
    </w:rPr>
  </w:style>
  <w:style w:type="paragraph" w:styleId="Heading2">
    <w:name w:val="heading 2"/>
    <w:basedOn w:val="Normal"/>
    <w:next w:val="Normal"/>
    <w:link w:val="Heading2Char"/>
    <w:uiPriority w:val="1"/>
    <w:semiHidden/>
    <w:qFormat/>
    <w:rsid w:val="003F0E6F"/>
    <w:pPr>
      <w:framePr w:hSpace="180" w:wrap="around" w:vAnchor="text" w:hAnchor="text" w:y="55"/>
      <w:spacing w:after="20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0E6F"/>
    <w:rPr>
      <w:color w:val="808080"/>
    </w:rPr>
  </w:style>
  <w:style w:type="paragraph" w:styleId="BalloonText">
    <w:name w:val="Balloon Text"/>
    <w:basedOn w:val="Normal"/>
    <w:link w:val="BalloonTextChar"/>
    <w:uiPriority w:val="99"/>
    <w:semiHidden/>
    <w:unhideWhenUsed/>
    <w:rsid w:val="003F0E6F"/>
    <w:rPr>
      <w:rFonts w:ascii="Tahoma" w:hAnsi="Tahoma" w:cs="Tahoma"/>
      <w:sz w:val="16"/>
      <w:szCs w:val="16"/>
    </w:rPr>
  </w:style>
  <w:style w:type="character" w:customStyle="1" w:styleId="BalloonTextChar">
    <w:name w:val="Balloon Text Char"/>
    <w:basedOn w:val="DefaultParagraphFont"/>
    <w:link w:val="BalloonText"/>
    <w:uiPriority w:val="99"/>
    <w:semiHidden/>
    <w:rsid w:val="003F0E6F"/>
    <w:rPr>
      <w:rFonts w:ascii="Tahoma" w:hAnsi="Tahoma" w:cs="Tahoma"/>
      <w:sz w:val="16"/>
      <w:szCs w:val="16"/>
    </w:rPr>
  </w:style>
  <w:style w:type="character" w:customStyle="1" w:styleId="Heading1Char">
    <w:name w:val="Heading 1 Char"/>
    <w:basedOn w:val="DefaultParagraphFont"/>
    <w:link w:val="Heading1"/>
    <w:uiPriority w:val="1"/>
    <w:semiHidden/>
    <w:rsid w:val="003F0E6F"/>
    <w:rPr>
      <w:color w:val="D9D9D9" w:themeColor="background1" w:themeShade="D9"/>
      <w:sz w:val="96"/>
    </w:rPr>
  </w:style>
  <w:style w:type="table" w:styleId="TableGrid">
    <w:name w:val="Table Grid"/>
    <w:basedOn w:val="TableNormal"/>
    <w:uiPriority w:val="1"/>
    <w:rsid w:val="003F0E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F0E6F"/>
    <w:pPr>
      <w:tabs>
        <w:tab w:val="center" w:pos="4680"/>
        <w:tab w:val="right" w:pos="9360"/>
      </w:tabs>
    </w:pPr>
  </w:style>
  <w:style w:type="character" w:customStyle="1" w:styleId="Heading2Char">
    <w:name w:val="Heading 2 Char"/>
    <w:basedOn w:val="DefaultParagraphFont"/>
    <w:link w:val="Heading2"/>
    <w:uiPriority w:val="1"/>
    <w:semiHidden/>
    <w:rsid w:val="003F0E6F"/>
    <w:rPr>
      <w:b/>
      <w:sz w:val="18"/>
    </w:rPr>
  </w:style>
  <w:style w:type="paragraph" w:customStyle="1" w:styleId="FaxHeading">
    <w:name w:val="Fax Heading"/>
    <w:basedOn w:val="Normal"/>
    <w:qFormat/>
    <w:rsid w:val="003F0E6F"/>
    <w:pPr>
      <w:spacing w:after="400" w:line="360" w:lineRule="auto"/>
      <w:ind w:left="-86"/>
      <w:outlineLvl w:val="0"/>
    </w:pPr>
    <w:rPr>
      <w:color w:val="D9D9D9" w:themeColor="background1" w:themeShade="D9"/>
      <w:sz w:val="96"/>
    </w:rPr>
  </w:style>
  <w:style w:type="paragraph" w:customStyle="1" w:styleId="FaxSubheading">
    <w:name w:val="Fax Subheading"/>
    <w:basedOn w:val="Normal"/>
    <w:qFormat/>
    <w:rsid w:val="003F0E6F"/>
    <w:pPr>
      <w:framePr w:hSpace="180" w:wrap="around" w:vAnchor="text" w:hAnchor="text" w:y="55"/>
      <w:spacing w:after="200"/>
    </w:pPr>
    <w:rPr>
      <w:b/>
    </w:rPr>
  </w:style>
  <w:style w:type="paragraph" w:customStyle="1" w:styleId="FaxBodyText">
    <w:name w:val="Fax Body Text"/>
    <w:basedOn w:val="Normal"/>
    <w:qFormat/>
    <w:rsid w:val="003F0E6F"/>
    <w:pPr>
      <w:framePr w:hSpace="180" w:wrap="around" w:vAnchor="text" w:hAnchor="text" w:y="55"/>
    </w:pPr>
  </w:style>
  <w:style w:type="character" w:customStyle="1" w:styleId="HeaderChar">
    <w:name w:val="Header Char"/>
    <w:basedOn w:val="DefaultParagraphFont"/>
    <w:link w:val="Header"/>
    <w:uiPriority w:val="99"/>
    <w:semiHidden/>
    <w:rsid w:val="003F0E6F"/>
    <w:rPr>
      <w:sz w:val="18"/>
    </w:rPr>
  </w:style>
  <w:style w:type="paragraph" w:styleId="Footer">
    <w:name w:val="footer"/>
    <w:basedOn w:val="Normal"/>
    <w:link w:val="FooterChar"/>
    <w:uiPriority w:val="99"/>
    <w:semiHidden/>
    <w:unhideWhenUsed/>
    <w:rsid w:val="003F0E6F"/>
    <w:pPr>
      <w:tabs>
        <w:tab w:val="center" w:pos="4680"/>
        <w:tab w:val="right" w:pos="9360"/>
      </w:tabs>
    </w:pPr>
  </w:style>
  <w:style w:type="character" w:customStyle="1" w:styleId="FooterChar">
    <w:name w:val="Footer Char"/>
    <w:basedOn w:val="DefaultParagraphFont"/>
    <w:link w:val="Footer"/>
    <w:uiPriority w:val="99"/>
    <w:semiHidden/>
    <w:rsid w:val="003F0E6F"/>
    <w:rPr>
      <w:sz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semiHidden="0" w:uiPriority="1" w:unhideWhenUsed="0" w:qFormat="1"/>
    <w:lsdException w:name="heading 3"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Normal Indent" w:qFormat="1"/>
    <w:lsdException w:name="List Bullet" w:semiHidden="0" w:uiPriority="9" w:unhideWhenUsed="0" w:qFormat="1"/>
    <w:lsdException w:name="List Number" w:semiHidden="0" w:uiPriority="9" w:unhideWhenUsed="0" w:qFormat="1"/>
    <w:lsdException w:name="List Bullet 2" w:semiHidden="0" w:uiPriority="10" w:unhideWhenUsed="0" w:qFormat="1"/>
    <w:lsdException w:name="List Number 2" w:semiHidden="0" w:uiPriority="10" w:unhideWhenUsed="0" w:qFormat="1"/>
    <w:lsdException w:name="Title" w:semiHidden="0" w:uiPriority="4" w:unhideWhenUsed="0" w:qFormat="1"/>
    <w:lsdException w:name="List Continue" w:semiHidden="0" w:uiPriority="9" w:unhideWhenUsed="0" w:qFormat="1"/>
    <w:lsdException w:name="List Continue 2" w:semiHidden="0" w:uiPriority="10"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Placeholder Text"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emiHidden/>
    <w:qFormat/>
    <w:rsid w:val="003F0E6F"/>
    <w:pPr>
      <w:spacing w:after="0" w:line="240" w:lineRule="auto"/>
    </w:pPr>
    <w:rPr>
      <w:sz w:val="18"/>
    </w:rPr>
  </w:style>
  <w:style w:type="paragraph" w:styleId="Heading1">
    <w:name w:val="heading 1"/>
    <w:basedOn w:val="Normal"/>
    <w:next w:val="Normal"/>
    <w:link w:val="Heading1Char"/>
    <w:uiPriority w:val="1"/>
    <w:semiHidden/>
    <w:qFormat/>
    <w:rsid w:val="003F0E6F"/>
    <w:pPr>
      <w:spacing w:after="400" w:line="360" w:lineRule="auto"/>
      <w:ind w:left="-86"/>
      <w:outlineLvl w:val="0"/>
    </w:pPr>
    <w:rPr>
      <w:color w:val="D9D9D9" w:themeColor="background1" w:themeShade="D9"/>
      <w:sz w:val="96"/>
    </w:rPr>
  </w:style>
  <w:style w:type="paragraph" w:styleId="Heading2">
    <w:name w:val="heading 2"/>
    <w:basedOn w:val="Normal"/>
    <w:next w:val="Normal"/>
    <w:link w:val="Heading2Char"/>
    <w:uiPriority w:val="1"/>
    <w:semiHidden/>
    <w:qFormat/>
    <w:rsid w:val="003F0E6F"/>
    <w:pPr>
      <w:framePr w:hSpace="180" w:wrap="around" w:vAnchor="text" w:hAnchor="text" w:y="55"/>
      <w:spacing w:after="20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0E6F"/>
    <w:rPr>
      <w:color w:val="808080"/>
    </w:rPr>
  </w:style>
  <w:style w:type="paragraph" w:styleId="BalloonText">
    <w:name w:val="Balloon Text"/>
    <w:basedOn w:val="Normal"/>
    <w:link w:val="BalloonTextChar"/>
    <w:uiPriority w:val="99"/>
    <w:semiHidden/>
    <w:unhideWhenUsed/>
    <w:rsid w:val="003F0E6F"/>
    <w:rPr>
      <w:rFonts w:ascii="Tahoma" w:hAnsi="Tahoma" w:cs="Tahoma"/>
      <w:sz w:val="16"/>
      <w:szCs w:val="16"/>
    </w:rPr>
  </w:style>
  <w:style w:type="character" w:customStyle="1" w:styleId="BalloonTextChar">
    <w:name w:val="Balloon Text Char"/>
    <w:basedOn w:val="DefaultParagraphFont"/>
    <w:link w:val="BalloonText"/>
    <w:uiPriority w:val="99"/>
    <w:semiHidden/>
    <w:rsid w:val="003F0E6F"/>
    <w:rPr>
      <w:rFonts w:ascii="Tahoma" w:hAnsi="Tahoma" w:cs="Tahoma"/>
      <w:sz w:val="16"/>
      <w:szCs w:val="16"/>
    </w:rPr>
  </w:style>
  <w:style w:type="character" w:customStyle="1" w:styleId="Heading1Char">
    <w:name w:val="Heading 1 Char"/>
    <w:basedOn w:val="DefaultParagraphFont"/>
    <w:link w:val="Heading1"/>
    <w:uiPriority w:val="1"/>
    <w:semiHidden/>
    <w:rsid w:val="003F0E6F"/>
    <w:rPr>
      <w:color w:val="D9D9D9" w:themeColor="background1" w:themeShade="D9"/>
      <w:sz w:val="96"/>
    </w:rPr>
  </w:style>
  <w:style w:type="table" w:styleId="TableGrid">
    <w:name w:val="Table Grid"/>
    <w:basedOn w:val="TableNormal"/>
    <w:uiPriority w:val="1"/>
    <w:rsid w:val="003F0E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F0E6F"/>
    <w:pPr>
      <w:tabs>
        <w:tab w:val="center" w:pos="4680"/>
        <w:tab w:val="right" w:pos="9360"/>
      </w:tabs>
    </w:pPr>
  </w:style>
  <w:style w:type="character" w:customStyle="1" w:styleId="Heading2Char">
    <w:name w:val="Heading 2 Char"/>
    <w:basedOn w:val="DefaultParagraphFont"/>
    <w:link w:val="Heading2"/>
    <w:uiPriority w:val="1"/>
    <w:semiHidden/>
    <w:rsid w:val="003F0E6F"/>
    <w:rPr>
      <w:b/>
      <w:sz w:val="18"/>
    </w:rPr>
  </w:style>
  <w:style w:type="paragraph" w:customStyle="1" w:styleId="FaxHeading">
    <w:name w:val="Fax Heading"/>
    <w:basedOn w:val="Normal"/>
    <w:qFormat/>
    <w:rsid w:val="003F0E6F"/>
    <w:pPr>
      <w:spacing w:after="400" w:line="360" w:lineRule="auto"/>
      <w:ind w:left="-86"/>
      <w:outlineLvl w:val="0"/>
    </w:pPr>
    <w:rPr>
      <w:color w:val="D9D9D9" w:themeColor="background1" w:themeShade="D9"/>
      <w:sz w:val="96"/>
    </w:rPr>
  </w:style>
  <w:style w:type="paragraph" w:customStyle="1" w:styleId="FaxSubheading">
    <w:name w:val="Fax Subheading"/>
    <w:basedOn w:val="Normal"/>
    <w:qFormat/>
    <w:rsid w:val="003F0E6F"/>
    <w:pPr>
      <w:framePr w:hSpace="180" w:wrap="around" w:vAnchor="text" w:hAnchor="text" w:y="55"/>
      <w:spacing w:after="200"/>
    </w:pPr>
    <w:rPr>
      <w:b/>
    </w:rPr>
  </w:style>
  <w:style w:type="paragraph" w:customStyle="1" w:styleId="FaxBodyText">
    <w:name w:val="Fax Body Text"/>
    <w:basedOn w:val="Normal"/>
    <w:qFormat/>
    <w:rsid w:val="003F0E6F"/>
    <w:pPr>
      <w:framePr w:hSpace="180" w:wrap="around" w:vAnchor="text" w:hAnchor="text" w:y="55"/>
    </w:pPr>
  </w:style>
  <w:style w:type="character" w:customStyle="1" w:styleId="HeaderChar">
    <w:name w:val="Header Char"/>
    <w:basedOn w:val="DefaultParagraphFont"/>
    <w:link w:val="Header"/>
    <w:uiPriority w:val="99"/>
    <w:semiHidden/>
    <w:rsid w:val="003F0E6F"/>
    <w:rPr>
      <w:sz w:val="18"/>
    </w:rPr>
  </w:style>
  <w:style w:type="paragraph" w:styleId="Footer">
    <w:name w:val="footer"/>
    <w:basedOn w:val="Normal"/>
    <w:link w:val="FooterChar"/>
    <w:uiPriority w:val="99"/>
    <w:semiHidden/>
    <w:unhideWhenUsed/>
    <w:rsid w:val="003F0E6F"/>
    <w:pPr>
      <w:tabs>
        <w:tab w:val="center" w:pos="4680"/>
        <w:tab w:val="right" w:pos="9360"/>
      </w:tabs>
    </w:pPr>
  </w:style>
  <w:style w:type="character" w:customStyle="1" w:styleId="FooterChar">
    <w:name w:val="Footer Char"/>
    <w:basedOn w:val="DefaultParagraphFont"/>
    <w:link w:val="Footer"/>
    <w:uiPriority w:val="99"/>
    <w:semiHidden/>
    <w:rsid w:val="003F0E6F"/>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private:var:folders:6t:b0l832w11v3gt1cfblfnhrrr0000gq:T:TC300054069990"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AE4178C649C0E4D874EB9BBC7DED2CA"/>
        <w:category>
          <w:name w:val="General"/>
          <w:gallery w:val="placeholder"/>
        </w:category>
        <w:types>
          <w:type w:val="bbPlcHdr"/>
        </w:types>
        <w:behaviors>
          <w:behavior w:val="content"/>
        </w:behaviors>
        <w:guid w:val="{AAF1DC54-095E-E441-8D9A-D01631819918}"/>
      </w:docPartPr>
      <w:docPartBody>
        <w:p w:rsidR="00745BD4" w:rsidRDefault="00745BD4">
          <w:pPr>
            <w:pStyle w:val="EAE4178C649C0E4D874EB9BBC7DED2CA"/>
          </w:pPr>
          <w:r>
            <w:t>[Company name]</w:t>
          </w:r>
        </w:p>
      </w:docPartBody>
    </w:docPart>
    <w:docPart>
      <w:docPartPr>
        <w:name w:val="B07584D07EAB55479007412367B75EB6"/>
        <w:category>
          <w:name w:val="General"/>
          <w:gallery w:val="placeholder"/>
        </w:category>
        <w:types>
          <w:type w:val="bbPlcHdr"/>
        </w:types>
        <w:behaviors>
          <w:behavior w:val="content"/>
        </w:behaviors>
        <w:guid w:val="{2750EBC6-85C9-0147-B8B3-A2B87879A4FA}"/>
      </w:docPartPr>
      <w:docPartBody>
        <w:p w:rsidR="00745BD4" w:rsidRDefault="00745BD4">
          <w:pPr>
            <w:pStyle w:val="B07584D07EAB55479007412367B75EB6"/>
          </w:pPr>
          <w:r>
            <w:t>[Your name]</w:t>
          </w:r>
        </w:p>
      </w:docPartBody>
    </w:docPart>
    <w:docPart>
      <w:docPartPr>
        <w:name w:val="3F1497526A78CB449215B33BB37DF228"/>
        <w:category>
          <w:name w:val="General"/>
          <w:gallery w:val="placeholder"/>
        </w:category>
        <w:types>
          <w:type w:val="bbPlcHdr"/>
        </w:types>
        <w:behaviors>
          <w:behavior w:val="content"/>
        </w:behaviors>
        <w:guid w:val="{0AE3E0A1-776C-2941-8A12-462338F03694}"/>
      </w:docPartPr>
      <w:docPartBody>
        <w:p w:rsidR="00745BD4" w:rsidRDefault="00745BD4">
          <w:pPr>
            <w:pStyle w:val="3F1497526A78CB449215B33BB37DF228"/>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D4"/>
    <w:rsid w:val="00745B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AE4178C649C0E4D874EB9BBC7DED2CA">
    <w:name w:val="EAE4178C649C0E4D874EB9BBC7DED2CA"/>
  </w:style>
  <w:style w:type="paragraph" w:customStyle="1" w:styleId="EB1532AEEEB2D54F8F042ECDADCCAC2F">
    <w:name w:val="EB1532AEEEB2D54F8F042ECDADCCAC2F"/>
  </w:style>
  <w:style w:type="paragraph" w:customStyle="1" w:styleId="B07584D07EAB55479007412367B75EB6">
    <w:name w:val="B07584D07EAB55479007412367B75EB6"/>
  </w:style>
  <w:style w:type="paragraph" w:customStyle="1" w:styleId="0024B19F2DC544409F54273BAA37E371">
    <w:name w:val="0024B19F2DC544409F54273BAA37E371"/>
  </w:style>
  <w:style w:type="paragraph" w:customStyle="1" w:styleId="3F1497526A78CB449215B33BB37DF228">
    <w:name w:val="3F1497526A78CB449215B33BB37DF228"/>
  </w:style>
  <w:style w:type="paragraph" w:customStyle="1" w:styleId="1AE17B495E30BE4D97332153EDACC059">
    <w:name w:val="1AE17B495E30BE4D97332153EDACC059"/>
  </w:style>
  <w:style w:type="paragraph" w:customStyle="1" w:styleId="A5F4BF342A03674FBFBB71D05A778374">
    <w:name w:val="A5F4BF342A03674FBFBB71D05A778374"/>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AE4178C649C0E4D874EB9BBC7DED2CA">
    <w:name w:val="EAE4178C649C0E4D874EB9BBC7DED2CA"/>
  </w:style>
  <w:style w:type="paragraph" w:customStyle="1" w:styleId="EB1532AEEEB2D54F8F042ECDADCCAC2F">
    <w:name w:val="EB1532AEEEB2D54F8F042ECDADCCAC2F"/>
  </w:style>
  <w:style w:type="paragraph" w:customStyle="1" w:styleId="B07584D07EAB55479007412367B75EB6">
    <w:name w:val="B07584D07EAB55479007412367B75EB6"/>
  </w:style>
  <w:style w:type="paragraph" w:customStyle="1" w:styleId="0024B19F2DC544409F54273BAA37E371">
    <w:name w:val="0024B19F2DC544409F54273BAA37E371"/>
  </w:style>
  <w:style w:type="paragraph" w:customStyle="1" w:styleId="3F1497526A78CB449215B33BB37DF228">
    <w:name w:val="3F1497526A78CB449215B33BB37DF228"/>
  </w:style>
  <w:style w:type="paragraph" w:customStyle="1" w:styleId="1AE17B495E30BE4D97332153EDACC059">
    <w:name w:val="1AE17B495E30BE4D97332153EDACC059"/>
  </w:style>
  <w:style w:type="paragraph" w:customStyle="1" w:styleId="A5F4BF342A03674FBFBB71D05A778374">
    <w:name w:val="A5F4BF342A03674FBFBB71D05A7783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ns:customPropertyEditors xmlns:tns="customStreamsXsn.xml">
  <tns:showOnOpen>true</tns:showOnOpen>
  <tns:defaultPropertyEditorNamespace>Office properties</tns:defaultPropertyEditorNamespace>
</tns:customPropertyEditor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33" ma:contentTypeDescription="Create a new document." ma:contentTypeScope="" ma:versionID="37d3ec2b48d53e45b233ad8f52fe1b11"/>
</file>

<file path=customXml/item4.xml><?xml version="1.0" encoding="utf-8"?>
<p:properties xmlns:p="http://schemas.microsoft.com/office/2006/metadata/properties" xmlns:xsi="http://www.w3.org/2001/XMLSchema-instance" xmlns:pc="http://schemas.microsoft.com/office/infopath/2007/PartnerControls"/>
</file>

<file path=customXml/itemProps1.xml><?xml version="1.0" encoding="utf-8"?>
<ds:datastoreItem xmlns:ds="http://schemas.openxmlformats.org/officeDocument/2006/customXml" ds:itemID="{DEA87199-2424-4E7F-9203-256E45805BCB}">
  <ds:schemaRefs>
    <ds:schemaRef ds:uri="customStreamsXsn.xml"/>
  </ds:schemaRefs>
</ds:datastoreItem>
</file>

<file path=customXml/itemProps2.xml><?xml version="1.0" encoding="utf-8"?>
<ds:datastoreItem xmlns:ds="http://schemas.openxmlformats.org/officeDocument/2006/customXml" ds:itemID="{7A1DA0A8-A745-4BDF-8926-3B66A579A506}">
  <ds:schemaRefs>
    <ds:schemaRef ds:uri="http://schemas.microsoft.com/sharepoint/v3/contenttype/forms"/>
  </ds:schemaRefs>
</ds:datastoreItem>
</file>

<file path=customXml/itemProps3.xml><?xml version="1.0" encoding="utf-8"?>
<ds:datastoreItem xmlns:ds="http://schemas.openxmlformats.org/officeDocument/2006/customXml" ds:itemID="{7851878F-B557-4A53-A2D6-046586C6AB94}">
  <ds:schemaRefs>
    <ds:schemaRef ds:uri="http://schemas.microsoft.com/office/2006/metadata/contentType"/>
    <ds:schemaRef ds:uri="http://schemas.microsoft.com/office/2006/metadata/properties/metaAttributes"/>
  </ds:schemaRefs>
</ds:datastoreItem>
</file>

<file path=customXml/itemProps4.xml><?xml version="1.0" encoding="utf-8"?>
<ds:datastoreItem xmlns:ds="http://schemas.openxmlformats.org/officeDocument/2006/customXml" ds:itemID="{EC75BD13-3BA0-4EC9-85FA-4BC1000E43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TC300054069990</Template>
  <TotalTime>4</TotalTime>
  <Pages>2</Pages>
  <Words>433</Words>
  <Characters>2471</Characters>
  <Application>Microsoft Macintosh Word</Application>
  <DocSecurity>0</DocSecurity>
  <Lines>20</Lines>
  <Paragraphs>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memo</vt:lpstr>
    </vt:vector>
  </TitlesOfParts>
  <Company>The Ethics of Advertising</Company>
  <LinksUpToDate>false</LinksUpToDate>
  <CharactersWithSpaces>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Fernandes, James Curry, Antonio Monarres and Kareem Daniels</dc:creator>
  <cp:keywords/>
  <dc:description/>
  <cp:lastModifiedBy>TEST ACCOUNT</cp:lastModifiedBy>
  <cp:revision>3</cp:revision>
  <cp:lastPrinted>2006-08-01T17:47:00Z</cp:lastPrinted>
  <dcterms:created xsi:type="dcterms:W3CDTF">2012-04-10T13:27:00Z</dcterms:created>
  <dcterms:modified xsi:type="dcterms:W3CDTF">2012-04-12T02:27:00Z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TC300054069990</vt:lpwstr>
  </property>
</Properties>
</file>